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3" w:type="dxa"/>
        <w:tblInd w:w="-1037" w:type="dxa"/>
        <w:tblLook w:val="0000"/>
      </w:tblPr>
      <w:tblGrid>
        <w:gridCol w:w="672"/>
        <w:gridCol w:w="6512"/>
        <w:gridCol w:w="1556"/>
        <w:gridCol w:w="805"/>
        <w:gridCol w:w="1868"/>
      </w:tblGrid>
      <w:tr w:rsidR="0098703B" w:rsidTr="0098703B">
        <w:trPr>
          <w:trHeight w:val="315"/>
        </w:trPr>
        <w:tc>
          <w:tcPr>
            <w:tcW w:w="114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44061" w:themeFill="accent1" w:themeFillShade="80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03B">
              <w:rPr>
                <w:rFonts w:ascii="Arial" w:hAnsi="Arial" w:cs="Arial"/>
                <w:b/>
                <w:bCs/>
                <w:sz w:val="28"/>
                <w:szCs w:val="28"/>
              </w:rPr>
              <w:t>Popis tema za završni rad za razred 4ET1</w:t>
            </w:r>
          </w:p>
        </w:tc>
      </w:tr>
      <w:tr w:rsidR="007A494B" w:rsidTr="007A494B">
        <w:trPr>
          <w:trHeight w:val="51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494B" w:rsidRDefault="007A494B" w:rsidP="007A4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A494B" w:rsidRDefault="007A494B" w:rsidP="007A4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A494B" w:rsidRDefault="007A494B" w:rsidP="007A4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A494B" w:rsidRDefault="007A494B" w:rsidP="007A4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A494B" w:rsidRDefault="007A494B" w:rsidP="007A4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 učenika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Solarna svjetiljka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Filaković</w:t>
            </w:r>
            <w:proofErr w:type="spellEnd"/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G1(8)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Ušteda energije u kućanstvu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diode-upravljanje glazbom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Snimanje momentne karakteristike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kliznoprstenastog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Pokretanje jednofaznog motora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Regulacija brzine vrtnje neovisno uzbuđenog istosmjernog motora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Regulacija brzine vrtnje asinkronog motora frekvencijskim pretvaračem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 namota asinkronog motora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Regulacija frekvencije sinkronog generatora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Regulacija napona sinkronog generatora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Kočenja asinkronog motora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Kočenje neovisno uzbuđenog istosmjernog motora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 MREŽNOG TRANSFORMATORA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Harhaj</w:t>
            </w:r>
            <w:proofErr w:type="spellEnd"/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 (8)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SOLARNA ENERGIJA ( PRORAČUN IZOLIRANOG SOLARNOG SUSTAVA 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 STRUJE I SNAGE KRATKOG SPOJA ( ZA ZADANU MREŽU 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 STRUJE I SNAGE KRATKOG SPOJA ( ZA ZADANU MREŽU 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PETLJASTA MREŽA ( DIMENZIONIRANJE NN TROFAZNIH VODOVA 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HIDROELEKTRANE ( BIRANJE TIPA TURBINE 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TRANSFORMATOR I GENERATOR U POGONU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PREKIDAČI U PRIJENOSNOJ MREŽI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OSIJEK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VODIK KAO IZVOR ENERGIJE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DIMENZIONIRANJE SABIRNICA UNUTRAŠNJEG POSTROJENJA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REGULACIJA NAPONA KOMPENZACIJOM JALOVE SNAGE POTROŠAČA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ENERGETSKA KARTA HRVATSKE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 električne instalacije za stolarsku radionicu.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Zlomislić</w:t>
            </w:r>
            <w:proofErr w:type="spellEnd"/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G3(9)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Proračun rasvjetne instalacije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exluzivni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butik odjeće.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Baždarenje 3-faznog analognog brojila u baždarnici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Elektroslavonija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Baždarenje 3-faznog digitalnog brojila u baždarnici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Elektroslavonija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gromobranske instalacije na stambenom objektu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Proračun protuprovalne zaštite multimedijalne učionice.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 protupožarne zaštite prostorije sa lako zapaljivim tvarima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  kompenzacije  jalove  snage  nekog  postrojenja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0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Regulacija broja okretaja istosmjernog elektromotora „PI“ regulatorom.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Regulacija razine tekućine u tanku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npr.u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mljekari,pivovari....)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94B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temperature pšenice u skladištu (silosu)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Navigacijski sustavi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 Krajačić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G4(6)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Termoelektrane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94B">
              <w:rPr>
                <w:rFonts w:ascii="Arial" w:hAnsi="Arial" w:cs="Arial"/>
                <w:sz w:val="20"/>
                <w:szCs w:val="20"/>
              </w:rPr>
              <w:t>Vjetroelektrane</w:t>
            </w:r>
            <w:proofErr w:type="spellEnd"/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IR prijemnik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Prijenos i distribucija električne energije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Elektronički termostat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Nuklearne elektrane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Osnove transformacije energije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 xml:space="preserve">Nuklearna katastrofa u </w:t>
            </w:r>
            <w:proofErr w:type="spellStart"/>
            <w:r w:rsidRPr="007A494B">
              <w:rPr>
                <w:rFonts w:ascii="Arial" w:hAnsi="Arial" w:cs="Arial"/>
                <w:sz w:val="20"/>
                <w:szCs w:val="20"/>
              </w:rPr>
              <w:t>Fukushimi</w:t>
            </w:r>
            <w:proofErr w:type="spellEnd"/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07A0">
        <w:trPr>
          <w:trHeight w:val="3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Default="009807A0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7A494B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7A494B">
              <w:rPr>
                <w:rFonts w:ascii="Arial" w:hAnsi="Arial" w:cs="Arial"/>
                <w:sz w:val="20"/>
                <w:szCs w:val="20"/>
              </w:rPr>
              <w:t>Digitalna fotografija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3063" w:rsidRDefault="005D3063"/>
    <w:p w:rsidR="007A494B" w:rsidRDefault="007A494B"/>
    <w:p w:rsidR="007A494B" w:rsidRDefault="007A494B"/>
    <w:tbl>
      <w:tblPr>
        <w:tblW w:w="11413" w:type="dxa"/>
        <w:tblInd w:w="-1037" w:type="dxa"/>
        <w:tblLook w:val="0000"/>
      </w:tblPr>
      <w:tblGrid>
        <w:gridCol w:w="672"/>
        <w:gridCol w:w="6481"/>
        <w:gridCol w:w="1553"/>
        <w:gridCol w:w="839"/>
        <w:gridCol w:w="1868"/>
      </w:tblGrid>
      <w:tr w:rsidR="0098703B" w:rsidTr="0098703B">
        <w:trPr>
          <w:trHeight w:val="330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703B">
              <w:rPr>
                <w:rFonts w:ascii="Arial" w:hAnsi="Arial" w:cs="Arial"/>
                <w:b/>
                <w:sz w:val="28"/>
                <w:szCs w:val="28"/>
              </w:rPr>
              <w:lastRenderedPageBreak/>
              <w:t>Popis tema za završni rad za razred 4ET2</w:t>
            </w:r>
          </w:p>
        </w:tc>
      </w:tr>
      <w:tr w:rsidR="007A494B" w:rsidRPr="004A7933" w:rsidTr="009807A0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A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9807A0">
              <w:rPr>
                <w:rFonts w:ascii="Arial" w:hAnsi="Arial" w:cs="Arial"/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A0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7A0">
              <w:rPr>
                <w:rFonts w:ascii="Arial" w:hAnsi="Arial" w:cs="Arial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7A0">
              <w:rPr>
                <w:rFonts w:ascii="Arial" w:hAnsi="Arial" w:cs="Arial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A0">
              <w:rPr>
                <w:rFonts w:ascii="Arial" w:hAnsi="Arial" w:cs="Arial"/>
                <w:b/>
                <w:sz w:val="20"/>
                <w:szCs w:val="20"/>
              </w:rPr>
              <w:t>Ime i prezime učenika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Helikopter na daljinsko upravljanje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Mirko Mesić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G1(4)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Detektor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radona</w:t>
            </w:r>
            <w:proofErr w:type="spellEnd"/>
            <w:r w:rsidRPr="00980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Svijetleća</w:t>
            </w:r>
            <w:proofErr w:type="spellEnd"/>
            <w:r w:rsidRPr="009807A0">
              <w:rPr>
                <w:rFonts w:ascii="Arial" w:hAnsi="Arial" w:cs="Arial"/>
                <w:sz w:val="20"/>
                <w:szCs w:val="20"/>
              </w:rPr>
              <w:t xml:space="preserve"> šahovska ploča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Most na daljinsko upravljanje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Dinamička Web stranica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Web dizajn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Crtanje zvuka - olovka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Kata Lukić-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Kovanović</w:t>
            </w:r>
            <w:proofErr w:type="spellEnd"/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G2(5)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Alternativni izvori energije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Audio pojačalo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Akustična sklopka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Cijevno pojačalo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Hlađenje mikroprocesora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primjena interneta u obrazovanju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Digitalna obrada fotografije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Vjekoslav Jakopović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G3(10)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Izrada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vjetroelektrane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Aplikacije za društvene mreže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Pametni telefoni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Punjenje akumulatora pomoću sunca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Izmjenični pretvarač 12/230V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Programiranje u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 w:rsidRPr="00980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Basicu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Izrada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wev</w:t>
            </w:r>
            <w:proofErr w:type="spellEnd"/>
            <w:r w:rsidRPr="009807A0">
              <w:rPr>
                <w:rFonts w:ascii="Arial" w:hAnsi="Arial" w:cs="Arial"/>
                <w:sz w:val="20"/>
                <w:szCs w:val="20"/>
              </w:rPr>
              <w:t xml:space="preserve"> stranice – tema po izboru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Računalne mreže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Mediji za pohranu podataka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Zaštita računala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Računalni virusi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Izrada Android aplikacije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Programiranje u Javi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Navigacijski sustav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Danijela Ivanović-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Ižaković</w:t>
            </w:r>
            <w:proofErr w:type="spellEnd"/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G4(10)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LED rasvjeta 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Primjena Interneta u obrazovanju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Izrada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wiki</w:t>
            </w:r>
            <w:proofErr w:type="spellEnd"/>
            <w:r w:rsidRPr="009807A0">
              <w:rPr>
                <w:rFonts w:ascii="Arial" w:hAnsi="Arial" w:cs="Arial"/>
                <w:sz w:val="20"/>
                <w:szCs w:val="20"/>
              </w:rPr>
              <w:t xml:space="preserve"> – 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RPr="004A7933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Nano tehnologija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RPr="004A7933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Električno podno grijanje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Solarni kolektori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Solarni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fotonaponski</w:t>
            </w:r>
            <w:proofErr w:type="spellEnd"/>
            <w:r w:rsidRPr="009807A0">
              <w:rPr>
                <w:rFonts w:ascii="Arial" w:hAnsi="Arial" w:cs="Arial"/>
                <w:sz w:val="20"/>
                <w:szCs w:val="20"/>
              </w:rPr>
              <w:t xml:space="preserve"> moduli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Ušteda električne energije u kućanstvu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Zbrinjavanje električnog i elektroničkog otpada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Elektromobil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Pr="009807A0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Istosmjerni stroj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 Regulacija brzine vrtnje istosmjernog motora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4</w:t>
            </w:r>
            <w:r w:rsidR="009807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Web stranica za proračun potrošnje el. energije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 xml:space="preserve">Mato </w:t>
            </w:r>
            <w:proofErr w:type="spellStart"/>
            <w:r w:rsidRPr="009807A0">
              <w:rPr>
                <w:rFonts w:ascii="Arial" w:hAnsi="Arial" w:cs="Arial"/>
                <w:sz w:val="20"/>
                <w:szCs w:val="20"/>
              </w:rPr>
              <w:t>Filaković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B" w:rsidRPr="009807A0" w:rsidRDefault="007A494B" w:rsidP="009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A0">
              <w:rPr>
                <w:rFonts w:ascii="Arial" w:hAnsi="Arial" w:cs="Arial"/>
                <w:sz w:val="20"/>
                <w:szCs w:val="20"/>
              </w:rPr>
              <w:t>G5(2)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A494B" w:rsidRDefault="007A494B"/>
    <w:p w:rsidR="007A494B" w:rsidRDefault="007A494B"/>
    <w:tbl>
      <w:tblPr>
        <w:tblW w:w="1141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6481"/>
        <w:gridCol w:w="1553"/>
        <w:gridCol w:w="839"/>
        <w:gridCol w:w="1868"/>
      </w:tblGrid>
      <w:tr w:rsidR="0098703B" w:rsidTr="0098703B">
        <w:trPr>
          <w:trHeight w:val="330"/>
        </w:trPr>
        <w:tc>
          <w:tcPr>
            <w:tcW w:w="11413" w:type="dxa"/>
            <w:gridSpan w:val="5"/>
            <w:shd w:val="clear" w:color="auto" w:fill="244061" w:themeFill="accent1" w:themeFillShade="80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b/>
                <w:sz w:val="28"/>
                <w:szCs w:val="28"/>
              </w:rPr>
              <w:lastRenderedPageBreak/>
              <w:t>Popis tema za završni rad za razred 4ET3</w:t>
            </w:r>
          </w:p>
        </w:tc>
      </w:tr>
      <w:tr w:rsidR="007A494B" w:rsidRPr="004A7933" w:rsidTr="0098703B">
        <w:trPr>
          <w:trHeight w:val="330"/>
        </w:trPr>
        <w:tc>
          <w:tcPr>
            <w:tcW w:w="672" w:type="dxa"/>
            <w:shd w:val="clear" w:color="auto" w:fill="95B3D7" w:themeFill="accent1" w:themeFillTint="99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03B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98703B">
              <w:rPr>
                <w:rFonts w:ascii="Arial" w:hAnsi="Arial" w:cs="Arial"/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6481" w:type="dxa"/>
            <w:shd w:val="clear" w:color="auto" w:fill="95B3D7" w:themeFill="accent1" w:themeFillTint="99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03B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3" w:type="dxa"/>
            <w:shd w:val="clear" w:color="auto" w:fill="95B3D7" w:themeFill="accent1" w:themeFillTint="99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03B">
              <w:rPr>
                <w:rFonts w:ascii="Arial" w:hAnsi="Arial" w:cs="Arial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839" w:type="dxa"/>
            <w:shd w:val="clear" w:color="auto" w:fill="95B3D7" w:themeFill="accent1" w:themeFillTint="99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03B">
              <w:rPr>
                <w:rFonts w:ascii="Arial" w:hAnsi="Arial" w:cs="Arial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868" w:type="dxa"/>
            <w:shd w:val="clear" w:color="auto" w:fill="95B3D7" w:themeFill="accent1" w:themeFillTint="99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03B">
              <w:rPr>
                <w:rFonts w:ascii="Arial" w:hAnsi="Arial" w:cs="Arial"/>
                <w:b/>
                <w:sz w:val="20"/>
                <w:szCs w:val="20"/>
              </w:rPr>
              <w:t>Ime i prezime učenika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FINOMEHANIČKA  NAVOJNA  PREŠA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Zoran Maričić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G1(10)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MODEL  GIROSKOPA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MODEL  TARNOG  PRIJENOSNIKA 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ANALIZA  PLANETARNOG  PRIGONA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PRORAČUN  ZUPČANIČKOG  MJENJAČA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MODEL  MALTEŠKOG  KRIŽA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HARMONIJSKI  PRIJENOSNIK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KONSTRUKCIJA  KRIVULJNOG  ZGLOBA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MODEL  USTAVLJAČE  I  USKOČNICE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MODEL  PANTOGRAFA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UPRAVLJANJE  KOORDINATNIM  X-Y  STOLOM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ANALIZA  ČETVEROZGLOBNOG  MEHANIZMA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DIFERENCIJALNI  VIJČANI  PRIGON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MODEL  ELIPSNOG  ŠESTARA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ANALIZA  ROBOTSKE  RUKE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Simulacija pneumatskog uređaja za savijanje</w:t>
            </w:r>
          </w:p>
        </w:tc>
        <w:tc>
          <w:tcPr>
            <w:tcW w:w="1553" w:type="dxa"/>
            <w:vMerge w:val="restart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Pitlik</w:t>
            </w:r>
            <w:proofErr w:type="spellEnd"/>
          </w:p>
        </w:tc>
        <w:tc>
          <w:tcPr>
            <w:tcW w:w="839" w:type="dxa"/>
            <w:vMerge w:val="restart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G2(10)</w:t>
            </w: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Pneumatski proces upravljan PLC-om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Prebacivanje skretnice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višepoložajnim</w:t>
            </w:r>
            <w:proofErr w:type="spellEnd"/>
            <w:r w:rsidRPr="0098703B">
              <w:rPr>
                <w:rFonts w:ascii="Arial" w:hAnsi="Arial" w:cs="Arial"/>
                <w:sz w:val="20"/>
                <w:szCs w:val="20"/>
              </w:rPr>
              <w:t xml:space="preserve"> cilindrom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Uređaj za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ljepljenje</w:t>
            </w:r>
            <w:proofErr w:type="spellEnd"/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Simulacija pneumatskog uređaja -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drmalice</w:t>
            </w:r>
            <w:proofErr w:type="spellEnd"/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Pneumatski uređaj za utiskivanje čahure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Presa za zakivanje zakovicom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Preša za gume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Pneumatski uređaj za odsijecanje šipkastog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matrijala</w:t>
            </w:r>
            <w:proofErr w:type="spellEnd"/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Pneumatski uređaj za proširenje ruba cijevi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Stroj za rezanje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Uređaj za glodanje utora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Programiranje sustava otpadnih voda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Pneumatski uređaj za utiskivanje oznaka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Pretovar paketa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03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Upravljanje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koračnim</w:t>
            </w:r>
            <w:proofErr w:type="spellEnd"/>
            <w:r w:rsidRPr="0098703B">
              <w:rPr>
                <w:rFonts w:ascii="Arial" w:hAnsi="Arial" w:cs="Arial"/>
                <w:sz w:val="20"/>
                <w:szCs w:val="20"/>
              </w:rPr>
              <w:t xml:space="preserve"> motorom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Antun Kovačić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G3(4)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03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Pokretna traka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03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Gravitacijski spremnik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03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Automatska vrata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03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Automatska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mješalica</w:t>
            </w:r>
            <w:proofErr w:type="spellEnd"/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03B" w:rsidTr="0098703B">
        <w:trPr>
          <w:trHeight w:val="317"/>
        </w:trPr>
        <w:tc>
          <w:tcPr>
            <w:tcW w:w="672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Pokretni most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8703B" w:rsidRPr="0098703B" w:rsidRDefault="0098703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8703B" w:rsidRPr="0098703B" w:rsidRDefault="0098703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Astabilni</w:t>
            </w:r>
            <w:proofErr w:type="spellEnd"/>
            <w:r w:rsidRPr="009870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multivibrator</w:t>
            </w:r>
            <w:proofErr w:type="spellEnd"/>
          </w:p>
        </w:tc>
        <w:tc>
          <w:tcPr>
            <w:tcW w:w="1553" w:type="dxa"/>
            <w:vMerge w:val="restart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Kata Lukić-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Kovanović</w:t>
            </w:r>
            <w:proofErr w:type="spellEnd"/>
          </w:p>
        </w:tc>
        <w:tc>
          <w:tcPr>
            <w:tcW w:w="839" w:type="dxa"/>
            <w:vMerge w:val="restart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G4(5)</w:t>
            </w: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Upravljanje radom elektromotora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Led kocka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Upotreba solarne energije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Izrada digitalne ploče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Izrada rasvjete koja reagira na zvuk (senzor pokreta)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Izrada obrazovne aplikacije u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 w:rsidRPr="009870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98703B">
        <w:trPr>
          <w:trHeight w:val="317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481" w:type="dxa"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 xml:space="preserve">Izvođenje instalacija i opreme u </w:t>
            </w:r>
            <w:proofErr w:type="spellStart"/>
            <w:r w:rsidRPr="0098703B">
              <w:rPr>
                <w:rFonts w:ascii="Arial" w:hAnsi="Arial" w:cs="Arial"/>
                <w:sz w:val="20"/>
                <w:szCs w:val="20"/>
              </w:rPr>
              <w:t>explozivno</w:t>
            </w:r>
            <w:proofErr w:type="spellEnd"/>
            <w:r w:rsidRPr="0098703B">
              <w:rPr>
                <w:rFonts w:ascii="Arial" w:hAnsi="Arial" w:cs="Arial"/>
                <w:sz w:val="20"/>
                <w:szCs w:val="20"/>
              </w:rPr>
              <w:t xml:space="preserve"> ugroženim prostorima</w:t>
            </w:r>
          </w:p>
        </w:tc>
        <w:tc>
          <w:tcPr>
            <w:tcW w:w="1553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DBE5F1" w:themeFill="accent1" w:themeFillTint="33"/>
            <w:noWrap/>
            <w:vAlign w:val="center"/>
          </w:tcPr>
          <w:p w:rsidR="007A494B" w:rsidRPr="0098703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98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A494B" w:rsidRDefault="007A494B"/>
    <w:p w:rsidR="007A494B" w:rsidRDefault="007A494B"/>
    <w:tbl>
      <w:tblPr>
        <w:tblW w:w="1079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4956"/>
        <w:gridCol w:w="1578"/>
        <w:gridCol w:w="805"/>
        <w:gridCol w:w="1206"/>
        <w:gridCol w:w="1888"/>
      </w:tblGrid>
      <w:tr w:rsidR="00D37DC8" w:rsidTr="00D37DC8">
        <w:trPr>
          <w:trHeight w:val="315"/>
        </w:trPr>
        <w:tc>
          <w:tcPr>
            <w:tcW w:w="10794" w:type="dxa"/>
            <w:gridSpan w:val="6"/>
            <w:shd w:val="clear" w:color="auto" w:fill="244061" w:themeFill="accent1" w:themeFillShade="80"/>
            <w:noWrap/>
            <w:vAlign w:val="bottom"/>
          </w:tcPr>
          <w:p w:rsidR="00D37DC8" w:rsidRPr="00D37DC8" w:rsidRDefault="00D37DC8" w:rsidP="00D37D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DC8">
              <w:rPr>
                <w:rFonts w:ascii="Arial" w:hAnsi="Arial" w:cs="Arial"/>
                <w:b/>
                <w:bCs/>
                <w:sz w:val="28"/>
                <w:szCs w:val="28"/>
              </w:rPr>
              <w:t>Popis tema za završni rad za razred 3e1</w:t>
            </w:r>
          </w:p>
        </w:tc>
      </w:tr>
      <w:tr w:rsidR="007A494B" w:rsidTr="00D37DC8">
        <w:trPr>
          <w:trHeight w:val="523"/>
        </w:trPr>
        <w:tc>
          <w:tcPr>
            <w:tcW w:w="450" w:type="dxa"/>
            <w:shd w:val="clear" w:color="auto" w:fill="95B3D7" w:themeFill="accent1" w:themeFillTint="99"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DC8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D37DC8">
              <w:rPr>
                <w:rFonts w:ascii="Arial" w:hAnsi="Arial" w:cs="Arial"/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4956" w:type="dxa"/>
            <w:shd w:val="clear" w:color="auto" w:fill="95B3D7" w:themeFill="accent1" w:themeFillTint="99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DC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78" w:type="dxa"/>
            <w:shd w:val="clear" w:color="auto" w:fill="95B3D7" w:themeFill="accent1" w:themeFillTint="99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DC8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  <w:tc>
          <w:tcPr>
            <w:tcW w:w="772" w:type="dxa"/>
            <w:shd w:val="clear" w:color="auto" w:fill="95B3D7" w:themeFill="accent1" w:themeFillTint="99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DC8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1150" w:type="dxa"/>
            <w:shd w:val="clear" w:color="auto" w:fill="95B3D7" w:themeFill="accent1" w:themeFillTint="99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DC8">
              <w:rPr>
                <w:rFonts w:ascii="Arial" w:hAnsi="Arial" w:cs="Arial"/>
                <w:b/>
                <w:sz w:val="20"/>
                <w:szCs w:val="20"/>
              </w:rPr>
              <w:t>Zanimanje</w:t>
            </w:r>
          </w:p>
        </w:tc>
        <w:tc>
          <w:tcPr>
            <w:tcW w:w="1888" w:type="dxa"/>
            <w:shd w:val="clear" w:color="auto" w:fill="95B3D7" w:themeFill="accent1" w:themeFillTint="99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DC8">
              <w:rPr>
                <w:rFonts w:ascii="Arial" w:hAnsi="Arial" w:cs="Arial"/>
                <w:b/>
                <w:sz w:val="20"/>
                <w:szCs w:val="20"/>
              </w:rPr>
              <w:t>Ime i prezime učenika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Izbor presjeka sabirnica 10 kV s obzirom na maksimalnu struju u normalnom pogonu.</w:t>
            </w:r>
          </w:p>
        </w:tc>
        <w:tc>
          <w:tcPr>
            <w:tcW w:w="1578" w:type="dxa"/>
            <w:vMerge w:val="restart"/>
            <w:shd w:val="clear" w:color="auto" w:fill="auto"/>
            <w:noWrap/>
            <w:vAlign w:val="center"/>
          </w:tcPr>
          <w:p w:rsidR="007A494B" w:rsidRPr="00D37DC8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 xml:space="preserve">Bernard </w:t>
            </w: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Tačković</w:t>
            </w:r>
            <w:proofErr w:type="spellEnd"/>
          </w:p>
        </w:tc>
        <w:tc>
          <w:tcPr>
            <w:tcW w:w="772" w:type="dxa"/>
            <w:vMerge w:val="restart"/>
            <w:shd w:val="clear" w:color="auto" w:fill="auto"/>
            <w:noWrap/>
            <w:vAlign w:val="center"/>
          </w:tcPr>
          <w:p w:rsidR="007A494B" w:rsidRPr="00D37DC8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G1(9)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textDirection w:val="btLr"/>
            <w:vAlign w:val="center"/>
          </w:tcPr>
          <w:p w:rsidR="007A494B" w:rsidRPr="00D37DC8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Elektromonter</w:t>
            </w: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Proračun zaštitne zone šipkastog gromobrana na objektu dimenzija 15x15x15 metara.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Određivanje dopuštene udarne struje visokonaponskog rastavljača nazivnog napona 35 kV i nazivne struje 400A.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Izbor visokonaponskog osigurača nazivnog napona 10 kV.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Odabir visokonaponskog prekidača u elektroenergetskom postrojenju.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Bucholzova</w:t>
            </w:r>
            <w:proofErr w:type="spellEnd"/>
            <w:r w:rsidRPr="00D37DC8">
              <w:rPr>
                <w:rFonts w:ascii="Arial" w:hAnsi="Arial" w:cs="Arial"/>
                <w:sz w:val="20"/>
                <w:szCs w:val="20"/>
              </w:rPr>
              <w:t xml:space="preserve"> zaštita energetskog transformatora 10/0,4 kV.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Uloga jednostrukih, dvostrukih i pomoćnih sabirnica u elektroenergetskom postrojenju 35 kV.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Određivanje dopuštene struje opterećenja za vodove uzemljenja presjeka 50 mm2.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Proračun potrebnog presjeka energetskog kabela 10 kV.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Proračun otpora uzemljivača prizemne kuće za odmor dimenzija 7x9m.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72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Proračun presjeka aluminijskih sabirnica s obzirom na zagrijavanje za vrijeme kratkog spoja uz maksimalnu temperaturu od 180oC.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 xml:space="preserve">Odabir uzemljivača za željezno </w:t>
            </w: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stupnu</w:t>
            </w:r>
            <w:proofErr w:type="spellEnd"/>
            <w:r w:rsidRPr="00D37DC8">
              <w:rPr>
                <w:rFonts w:ascii="Arial" w:hAnsi="Arial" w:cs="Arial"/>
                <w:sz w:val="20"/>
                <w:szCs w:val="20"/>
              </w:rPr>
              <w:t xml:space="preserve"> stanicu napona 10/0,4kV.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735"/>
        </w:trPr>
        <w:tc>
          <w:tcPr>
            <w:tcW w:w="450" w:type="dxa"/>
            <w:shd w:val="clear" w:color="auto" w:fill="auto"/>
            <w:noWrap/>
            <w:vAlign w:val="center"/>
          </w:tcPr>
          <w:p w:rsidR="007A494B" w:rsidRPr="00D37DC8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A494B" w:rsidRPr="00D37DC8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 xml:space="preserve">Proračun presjeka horizontalno postavljenih aluminijskih sabirnica vanjskog promjera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37DC8">
                <w:rPr>
                  <w:rFonts w:ascii="Arial" w:hAnsi="Arial" w:cs="Arial"/>
                  <w:sz w:val="20"/>
                  <w:szCs w:val="20"/>
                </w:rPr>
                <w:t>50 mm</w:t>
              </w:r>
            </w:smartTag>
            <w:r w:rsidRPr="00D37DC8">
              <w:rPr>
                <w:rFonts w:ascii="Arial" w:hAnsi="Arial" w:cs="Arial"/>
                <w:sz w:val="20"/>
                <w:szCs w:val="20"/>
              </w:rPr>
              <w:t xml:space="preserve"> s obzirom na maksimalnu struju u normalnom pogonu.</w:t>
            </w:r>
          </w:p>
        </w:tc>
        <w:tc>
          <w:tcPr>
            <w:tcW w:w="1578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A494B" w:rsidRPr="00D37DC8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Akustička sklopka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M</w:t>
            </w:r>
            <w:r w:rsidRPr="00D37DC8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 xml:space="preserve">irko </w:t>
            </w:r>
            <w:r w:rsidRPr="00D37DC8">
              <w:rPr>
                <w:rFonts w:ascii="Arial" w:hAnsi="Arial" w:cs="Arial"/>
                <w:sz w:val="20"/>
                <w:szCs w:val="20"/>
              </w:rPr>
              <w:t>Mesić</w:t>
            </w:r>
          </w:p>
        </w:tc>
        <w:tc>
          <w:tcPr>
            <w:tcW w:w="772" w:type="dxa"/>
            <w:vMerge w:val="restart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G2 (6)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textDirection w:val="btLr"/>
            <w:vAlign w:val="center"/>
          </w:tcPr>
          <w:p w:rsidR="00D37DC8" w:rsidRP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Elektroničar</w:t>
            </w:r>
          </w:p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Plazma televizor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Lcd televizor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Satelitski prijamnik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Astabilni</w:t>
            </w:r>
            <w:proofErr w:type="spellEnd"/>
            <w:r w:rsidRPr="00D37D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multivibrator</w:t>
            </w:r>
            <w:proofErr w:type="spellEnd"/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Kabelska televizija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Interfoni</w:t>
            </w:r>
            <w:proofErr w:type="spellEnd"/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56" w:type="dxa"/>
            <w:shd w:val="clear" w:color="auto" w:fill="DBE5F1" w:themeFill="accent1" w:themeFillTint="33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Kontrola pristupa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BE5F1" w:themeFill="accent1" w:themeFillTint="33"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7D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Shov</w:t>
            </w:r>
            <w:proofErr w:type="spellEnd"/>
          </w:p>
        </w:tc>
        <w:tc>
          <w:tcPr>
            <w:tcW w:w="1578" w:type="dxa"/>
            <w:vMerge w:val="restart"/>
            <w:shd w:val="clear" w:color="auto" w:fill="auto"/>
            <w:noWrap/>
            <w:vAlign w:val="center"/>
          </w:tcPr>
          <w:p w:rsidR="00D37DC8" w:rsidRP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 xml:space="preserve">Tomislav </w:t>
            </w: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Vdovjak</w:t>
            </w:r>
            <w:proofErr w:type="spellEnd"/>
          </w:p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vAlign w:val="center"/>
          </w:tcPr>
          <w:p w:rsidR="00D37DC8" w:rsidRP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G3(4)</w:t>
            </w:r>
          </w:p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1F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ISPRAVLJAČ</w:t>
            </w:r>
          </w:p>
        </w:tc>
        <w:tc>
          <w:tcPr>
            <w:tcW w:w="1578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AUDIO POJAČALO</w:t>
            </w:r>
          </w:p>
        </w:tc>
        <w:tc>
          <w:tcPr>
            <w:tcW w:w="1578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Led kocka</w:t>
            </w:r>
          </w:p>
        </w:tc>
        <w:tc>
          <w:tcPr>
            <w:tcW w:w="1578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DC8">
              <w:rPr>
                <w:rFonts w:ascii="Arial" w:hAnsi="Arial" w:cs="Arial"/>
                <w:sz w:val="20"/>
                <w:szCs w:val="20"/>
              </w:rPr>
              <w:t>Stroboskop</w:t>
            </w:r>
            <w:proofErr w:type="spellEnd"/>
          </w:p>
        </w:tc>
        <w:tc>
          <w:tcPr>
            <w:tcW w:w="1578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Ispravljač</w:t>
            </w:r>
          </w:p>
        </w:tc>
        <w:tc>
          <w:tcPr>
            <w:tcW w:w="1578" w:type="dxa"/>
            <w:vMerge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50" w:type="dxa"/>
            <w:shd w:val="clear" w:color="auto" w:fill="auto"/>
            <w:noWrap/>
            <w:vAlign w:val="center"/>
          </w:tcPr>
          <w:p w:rsidR="00D37DC8" w:rsidRP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Propeler sat</w:t>
            </w:r>
          </w:p>
        </w:tc>
        <w:tc>
          <w:tcPr>
            <w:tcW w:w="1578" w:type="dxa"/>
            <w:vMerge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D37DC8" w:rsidRP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 w:rsidRPr="00D37D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A494B" w:rsidRDefault="007A494B"/>
    <w:p w:rsidR="007A494B" w:rsidRDefault="007A494B"/>
    <w:p w:rsidR="007A494B" w:rsidRDefault="007A494B"/>
    <w:p w:rsidR="007A494B" w:rsidRDefault="007A494B"/>
    <w:p w:rsidR="00D37DC8" w:rsidRDefault="00D37DC8"/>
    <w:p w:rsidR="00D37DC8" w:rsidRDefault="00D37DC8"/>
    <w:p w:rsidR="00D37DC8" w:rsidRDefault="00D37DC8"/>
    <w:p w:rsidR="00D37DC8" w:rsidRDefault="00D37DC8"/>
    <w:p w:rsidR="00D37DC8" w:rsidRDefault="00D37DC8"/>
    <w:p w:rsidR="00D37DC8" w:rsidRDefault="00D37DC8"/>
    <w:p w:rsidR="00D37DC8" w:rsidRDefault="00D37DC8"/>
    <w:p w:rsidR="00D37DC8" w:rsidRDefault="00D37DC8"/>
    <w:p w:rsidR="00D37DC8" w:rsidRDefault="00D37DC8"/>
    <w:p w:rsidR="007A494B" w:rsidRDefault="007A494B"/>
    <w:tbl>
      <w:tblPr>
        <w:tblW w:w="10973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5102"/>
        <w:gridCol w:w="1578"/>
        <w:gridCol w:w="839"/>
        <w:gridCol w:w="1206"/>
        <w:gridCol w:w="1776"/>
      </w:tblGrid>
      <w:tr w:rsidR="00D37DC8" w:rsidTr="00D37DC8">
        <w:trPr>
          <w:trHeight w:val="375"/>
        </w:trPr>
        <w:tc>
          <w:tcPr>
            <w:tcW w:w="10973" w:type="dxa"/>
            <w:gridSpan w:val="6"/>
            <w:shd w:val="clear" w:color="auto" w:fill="244061" w:themeFill="accent1" w:themeFillShade="80"/>
            <w:noWrap/>
            <w:vAlign w:val="center"/>
          </w:tcPr>
          <w:p w:rsid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Popis tema za završni rad za razred 3e2</w:t>
            </w:r>
          </w:p>
        </w:tc>
      </w:tr>
      <w:tr w:rsidR="007A494B" w:rsidTr="00D37DC8">
        <w:trPr>
          <w:trHeight w:val="510"/>
        </w:trPr>
        <w:tc>
          <w:tcPr>
            <w:tcW w:w="472" w:type="dxa"/>
            <w:shd w:val="clear" w:color="auto" w:fill="95B3D7" w:themeFill="accent1" w:themeFillTint="99"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br.</w:t>
            </w:r>
          </w:p>
        </w:tc>
        <w:tc>
          <w:tcPr>
            <w:tcW w:w="5102" w:type="dxa"/>
            <w:shd w:val="clear" w:color="auto" w:fill="95B3D7" w:themeFill="accent1" w:themeFillTint="99"/>
            <w:noWrap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78" w:type="dxa"/>
            <w:shd w:val="clear" w:color="auto" w:fill="95B3D7" w:themeFill="accent1" w:themeFillTint="99"/>
            <w:noWrap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839" w:type="dxa"/>
            <w:shd w:val="clear" w:color="auto" w:fill="95B3D7" w:themeFill="accent1" w:themeFillTint="99"/>
            <w:noWrap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206" w:type="dxa"/>
            <w:shd w:val="clear" w:color="auto" w:fill="95B3D7" w:themeFill="accent1" w:themeFillTint="99"/>
            <w:noWrap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Zanimanje</w:t>
            </w:r>
          </w:p>
        </w:tc>
        <w:tc>
          <w:tcPr>
            <w:tcW w:w="1776" w:type="dxa"/>
            <w:shd w:val="clear" w:color="auto" w:fill="95B3D7" w:themeFill="accent1" w:themeFillTint="99"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 učenika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Provjera ispravnosti i popravak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brizgaljki</w:t>
            </w:r>
            <w:proofErr w:type="spellEnd"/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Antun Kovačić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Anđelko Janjić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G1(12)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textDirection w:val="btLr"/>
            <w:vAlign w:val="center"/>
          </w:tcPr>
          <w:p w:rsidR="007A494B" w:rsidRDefault="007A494B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Autoelektričari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Hibridni pogon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elektropokretača 12 V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elektropokretača 12 V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Popravak alternatora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sustava klima uređaja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Održavanje sustava grijanja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Remont alternatora 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Testiranje rada motora – motor dijagnostika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i punjenje akumulatora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Ugradnja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autoCD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radija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ispušnih plinova-eko test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Provjera ispravnosti i zamjena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lambda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sonde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osvjetljenja i signalizacije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grijača kod Diesel motora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70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ispravnosti i zamjena mjerača mase zraka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Provjera sustava paljenja kod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motora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94B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center"/>
          </w:tcPr>
          <w:p w:rsidR="007A494B" w:rsidRDefault="007A494B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A494B" w:rsidRDefault="007A494B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sustava zagrijavanja i provjetravanja vozila</w:t>
            </w:r>
          </w:p>
        </w:tc>
        <w:tc>
          <w:tcPr>
            <w:tcW w:w="1578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7A494B" w:rsidRDefault="007A494B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602A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Električna rasvjeta – projekt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noWrap/>
            <w:vAlign w:val="center"/>
          </w:tcPr>
          <w:p w:rsid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Vdovjak</w:t>
            </w:r>
            <w:proofErr w:type="spellEnd"/>
          </w:p>
        </w:tc>
        <w:tc>
          <w:tcPr>
            <w:tcW w:w="839" w:type="dxa"/>
            <w:vMerge w:val="restart"/>
            <w:shd w:val="clear" w:color="auto" w:fill="DBE5F1" w:themeFill="accent1" w:themeFillTint="33"/>
            <w:noWrap/>
            <w:vAlign w:val="center"/>
          </w:tcPr>
          <w:p w:rsid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 (6)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  <w:noWrap/>
            <w:textDirection w:val="btLr"/>
            <w:vAlign w:val="center"/>
          </w:tcPr>
          <w:p w:rsid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Elektroinstalater</w:t>
            </w: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602A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EIB instalacije – labosi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602A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el instalacija - labosi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602A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Dopunski izvori energije, Sunčana baterija – izrada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602A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Prenaponska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zaštita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602A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Dopunski izvori energije, Vjetrenjača – izrada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7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A5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02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Kućna instalacija</w:t>
            </w:r>
          </w:p>
        </w:tc>
        <w:tc>
          <w:tcPr>
            <w:tcW w:w="1578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BE5F1" w:themeFill="accent1" w:themeFillTint="33"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DBE5F1" w:themeFill="accent1" w:themeFillTint="33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70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istosmjernog serijskog motora</w:t>
            </w:r>
          </w:p>
        </w:tc>
        <w:tc>
          <w:tcPr>
            <w:tcW w:w="1578" w:type="dxa"/>
            <w:vMerge w:val="restart"/>
            <w:shd w:val="clear" w:color="auto" w:fill="auto"/>
            <w:noWrap/>
            <w:vAlign w:val="center"/>
          </w:tcPr>
          <w:p w:rsid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Anđelko Janjić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 w:rsid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G3(5)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textDirection w:val="btLr"/>
            <w:vAlign w:val="center"/>
          </w:tcPr>
          <w:p w:rsidR="00D37DC8" w:rsidRDefault="00D37DC8" w:rsidP="0098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Elektromehaničar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istosmjernog tramvajskog motora</w:t>
            </w:r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motorgeneratora</w:t>
            </w:r>
            <w:proofErr w:type="spellEnd"/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Servisiranje motor-generatora</w:t>
            </w:r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Ugradnja i održavanje klima uređaja</w:t>
            </w:r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i puštanje u pogon motor-generatora</w:t>
            </w:r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02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Servisiranje stroja za pranje rublja-zamjena grijača</w:t>
            </w:r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DC8" w:rsidTr="00D37DC8">
        <w:trPr>
          <w:trHeight w:val="255"/>
        </w:trPr>
        <w:tc>
          <w:tcPr>
            <w:tcW w:w="472" w:type="dxa"/>
            <w:shd w:val="clear" w:color="auto" w:fill="auto"/>
            <w:noWrap/>
            <w:vAlign w:val="center"/>
          </w:tcPr>
          <w:p w:rsidR="00D37DC8" w:rsidRDefault="00D37DC8" w:rsidP="00D37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D37DC8" w:rsidRDefault="00D37DC8" w:rsidP="00D3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Servisiranje stroja za pranje rublja-zamjena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programatora</w:t>
            </w:r>
            <w:proofErr w:type="spellEnd"/>
          </w:p>
        </w:tc>
        <w:tc>
          <w:tcPr>
            <w:tcW w:w="1578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D37DC8" w:rsidRDefault="00D37DC8" w:rsidP="0098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A494B" w:rsidRDefault="00D37DC8" w:rsidP="00D37DC8">
      <w:pPr>
        <w:tabs>
          <w:tab w:val="left" w:pos="1658"/>
        </w:tabs>
      </w:pPr>
      <w:r>
        <w:tab/>
      </w:r>
    </w:p>
    <w:sectPr w:rsidR="007A494B" w:rsidSect="007A494B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7A494B"/>
    <w:rsid w:val="005D3063"/>
    <w:rsid w:val="007A494B"/>
    <w:rsid w:val="009807A0"/>
    <w:rsid w:val="0098703B"/>
    <w:rsid w:val="00D3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94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11A0-E7FF-4CCF-962E-42DA0CC4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Levi</cp:lastModifiedBy>
  <cp:revision>1</cp:revision>
  <dcterms:created xsi:type="dcterms:W3CDTF">2011-11-24T21:21:00Z</dcterms:created>
  <dcterms:modified xsi:type="dcterms:W3CDTF">2011-11-24T22:00:00Z</dcterms:modified>
</cp:coreProperties>
</file>