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A9" w:rsidRPr="009F4654" w:rsidRDefault="009F4654" w:rsidP="009F4654">
      <w:pPr>
        <w:rPr>
          <w:lang w:val="hr-HR"/>
        </w:rPr>
      </w:pPr>
      <w:r w:rsidRPr="009F4654">
        <w:rPr>
          <w:lang w:val="hr-HR"/>
        </w:rPr>
        <w:t>===================================================================</w:t>
      </w:r>
      <w:r>
        <w:rPr>
          <w:lang w:val="hr-HR"/>
        </w:rPr>
        <w:t>====</w:t>
      </w:r>
      <w:r>
        <w:rPr>
          <w:lang w:val="hr-HR"/>
        </w:rPr>
        <w:br/>
      </w:r>
      <w:r w:rsidRPr="009F4654">
        <w:rPr>
          <w:b/>
          <w:lang w:val="hr-HR"/>
        </w:rPr>
        <w:t xml:space="preserve">Hrvatska akademska i istraživačka mreža </w:t>
      </w:r>
      <w:proofErr w:type="spellStart"/>
      <w:r w:rsidRPr="009F4654">
        <w:rPr>
          <w:b/>
          <w:lang w:val="hr-HR"/>
        </w:rPr>
        <w:t>CARNet</w:t>
      </w:r>
      <w:proofErr w:type="spellEnd"/>
      <w:r w:rsidRPr="009F4654">
        <w:rPr>
          <w:b/>
          <w:lang w:val="hr-HR"/>
        </w:rPr>
        <w:t>       Službena obavijest</w:t>
      </w:r>
      <w:r w:rsidRPr="009F4654">
        <w:rPr>
          <w:b/>
          <w:lang w:val="hr-HR"/>
        </w:rPr>
        <w:br/>
        <w:t>Zagreb, 18.06.2012.</w:t>
      </w:r>
      <w:r w:rsidRPr="009F4654">
        <w:rPr>
          <w:b/>
          <w:lang w:val="hr-HR"/>
        </w:rPr>
        <w:br/>
      </w:r>
      <w:r w:rsidRPr="009F4654">
        <w:rPr>
          <w:b/>
          <w:lang w:val="hr-HR"/>
        </w:rPr>
        <w:br/>
        <w:t>INFO Ispis svjedodžbi u sustavu e-Matica</w:t>
      </w:r>
      <w:r w:rsidRPr="009F4654">
        <w:rPr>
          <w:b/>
          <w:lang w:val="hr-HR"/>
        </w:rPr>
        <w:br/>
      </w:r>
      <w:r w:rsidRPr="009F4654">
        <w:rPr>
          <w:lang w:val="hr-HR"/>
        </w:rPr>
        <w:t>=======================================================================</w:t>
      </w:r>
      <w:r w:rsidRPr="009F4654">
        <w:rPr>
          <w:lang w:val="hr-HR"/>
        </w:rPr>
        <w:br/>
      </w:r>
      <w:r w:rsidRPr="009F4654">
        <w:rPr>
          <w:lang w:val="hr-HR"/>
        </w:rPr>
        <w:br/>
        <w:t>Poštovani korisnici,</w:t>
      </w:r>
      <w:r w:rsidRPr="009F4654">
        <w:rPr>
          <w:lang w:val="hr-HR"/>
        </w:rPr>
        <w:br/>
      </w:r>
      <w:r w:rsidRPr="009F4654">
        <w:rPr>
          <w:lang w:val="hr-HR"/>
        </w:rPr>
        <w:br/>
        <w:t>Završetkom nastavne godine, predstoji nam razdoblje upisa zaključenih ocjena u sustav e-Matica i ispis svjedodžbi za učenike osnovnih i srednjih škola. S namjerom da se sustav optimalno koristi i omogući</w:t>
      </w:r>
      <w:r w:rsidRPr="009F4654">
        <w:rPr>
          <w:lang w:val="hr-HR"/>
        </w:rPr>
        <w:br/>
        <w:t>ugodan rad svim korisnicima preporučamo s</w:t>
      </w:r>
      <w:r>
        <w:rPr>
          <w:lang w:val="hr-HR"/>
        </w:rPr>
        <w:t>ljedeć</w:t>
      </w:r>
      <w:r w:rsidRPr="009F4654">
        <w:rPr>
          <w:lang w:val="hr-HR"/>
        </w:rPr>
        <w:t>i raspored ispisa svjedo</w:t>
      </w:r>
      <w:r>
        <w:rPr>
          <w:lang w:val="hr-HR"/>
        </w:rPr>
        <w:t>d</w:t>
      </w:r>
      <w:r w:rsidRPr="009F4654">
        <w:rPr>
          <w:lang w:val="hr-HR"/>
        </w:rPr>
        <w:t>žbi:</w:t>
      </w:r>
      <w:r w:rsidRPr="009F4654">
        <w:rPr>
          <w:lang w:val="hr-HR"/>
        </w:rPr>
        <w:br/>
      </w:r>
      <w:r w:rsidRPr="009F4654">
        <w:rPr>
          <w:lang w:val="hr-HR"/>
        </w:rPr>
        <w:br/>
        <w:t>** osnovne škole od 18. lipnja 2012.,</w:t>
      </w:r>
      <w:r w:rsidRPr="009F4654">
        <w:rPr>
          <w:lang w:val="hr-HR"/>
        </w:rPr>
        <w:br/>
        <w:t>** srednje škole od 25. lipnja 2012.</w:t>
      </w:r>
      <w:r w:rsidRPr="009F4654">
        <w:rPr>
          <w:lang w:val="hr-HR"/>
        </w:rPr>
        <w:br/>
      </w:r>
      <w:r w:rsidRPr="009F4654">
        <w:rPr>
          <w:lang w:val="hr-HR"/>
        </w:rPr>
        <w:br/>
        <w:t>Kako bi se olakšao ispis i omogu</w:t>
      </w:r>
      <w:r>
        <w:rPr>
          <w:lang w:val="hr-HR"/>
        </w:rPr>
        <w:t>ć</w:t>
      </w:r>
      <w:r w:rsidRPr="009F4654">
        <w:rPr>
          <w:lang w:val="hr-HR"/>
        </w:rPr>
        <w:t xml:space="preserve">io što ugodniji rad na zadacima koji stoje pred Vama, </w:t>
      </w:r>
      <w:proofErr w:type="spellStart"/>
      <w:r w:rsidRPr="009F4654">
        <w:rPr>
          <w:lang w:val="hr-HR"/>
        </w:rPr>
        <w:t>CARNet</w:t>
      </w:r>
      <w:proofErr w:type="spellEnd"/>
      <w:r w:rsidRPr="009F4654">
        <w:rPr>
          <w:lang w:val="hr-HR"/>
        </w:rPr>
        <w:t xml:space="preserve"> </w:t>
      </w:r>
      <w:proofErr w:type="spellStart"/>
      <w:r w:rsidRPr="009F4654">
        <w:rPr>
          <w:lang w:val="hr-HR"/>
        </w:rPr>
        <w:t>Helpdesk</w:t>
      </w:r>
      <w:proofErr w:type="spellEnd"/>
      <w:r w:rsidRPr="009F4654">
        <w:rPr>
          <w:lang w:val="hr-HR"/>
        </w:rPr>
        <w:t>, odnosno Tim za podršku obrazovnom sustavu pripremio je video upute za ispis svjedodž</w:t>
      </w:r>
      <w:r>
        <w:rPr>
          <w:lang w:val="hr-HR"/>
        </w:rPr>
        <w:t xml:space="preserve">bi </w:t>
      </w:r>
      <w:r w:rsidRPr="009F4654">
        <w:rPr>
          <w:lang w:val="hr-HR"/>
        </w:rPr>
        <w:t>dostupne na adresama</w:t>
      </w:r>
      <w:r w:rsidRPr="009F4654">
        <w:rPr>
          <w:lang w:val="hr-HR"/>
        </w:rPr>
        <w:br/>
      </w:r>
      <w:r w:rsidRPr="009F4654">
        <w:rPr>
          <w:lang w:val="hr-HR"/>
        </w:rPr>
        <w:br/>
      </w:r>
      <w:hyperlink r:id="rId4" w:tgtFrame="_blank" w:history="1">
        <w:r w:rsidRPr="009F4654">
          <w:rPr>
            <w:rStyle w:val="Hiperveza"/>
            <w:rFonts w:eastAsiaTheme="majorEastAsia"/>
            <w:lang w:val="hr-HR"/>
          </w:rPr>
          <w:t>http://mod.carnet.hr/index.php?q=watch&amp;id=1867</w:t>
        </w:r>
      </w:hyperlink>
      <w:r w:rsidRPr="009F4654">
        <w:rPr>
          <w:lang w:val="hr-HR"/>
        </w:rPr>
        <w:br/>
      </w:r>
      <w:hyperlink r:id="rId5" w:tgtFrame="_blank" w:history="1">
        <w:r w:rsidRPr="009F4654">
          <w:rPr>
            <w:rStyle w:val="Hiperveza"/>
            <w:rFonts w:eastAsiaTheme="majorEastAsia"/>
            <w:lang w:val="hr-HR"/>
          </w:rPr>
          <w:t>http://mod.carnet.hr/index.php?q=watch&amp;id=1868</w:t>
        </w:r>
      </w:hyperlink>
      <w:r w:rsidRPr="009F4654">
        <w:rPr>
          <w:lang w:val="hr-HR"/>
        </w:rPr>
        <w:br/>
      </w:r>
      <w:r w:rsidRPr="009F4654">
        <w:rPr>
          <w:lang w:val="hr-HR"/>
        </w:rPr>
        <w:br/>
        <w:t>te pisane upute koje prate navedene video upute dostupne na adresi</w:t>
      </w:r>
      <w:r w:rsidRPr="009F4654">
        <w:rPr>
          <w:lang w:val="hr-HR"/>
        </w:rPr>
        <w:br/>
      </w:r>
      <w:r w:rsidRPr="009F4654">
        <w:rPr>
          <w:lang w:val="hr-HR"/>
        </w:rPr>
        <w:br/>
      </w:r>
      <w:hyperlink r:id="rId6" w:tgtFrame="_blank" w:history="1">
        <w:r w:rsidRPr="009F4654">
          <w:rPr>
            <w:rStyle w:val="Hiperveza"/>
            <w:rFonts w:eastAsiaTheme="majorEastAsia"/>
            <w:lang w:val="hr-HR"/>
          </w:rPr>
          <w:t>https://matice.mzos.hr/PDF/Upute/upute_za_izdavanje_svjedodzbi.pdf</w:t>
        </w:r>
      </w:hyperlink>
      <w:r>
        <w:rPr>
          <w:lang w:val="hr-HR"/>
        </w:rPr>
        <w:br/>
      </w:r>
      <w:r>
        <w:rPr>
          <w:lang w:val="hr-HR"/>
        </w:rPr>
        <w:br/>
        <w:t>Ukoliko budete imali poteškoć</w:t>
      </w:r>
      <w:r w:rsidRPr="009F4654">
        <w:rPr>
          <w:lang w:val="hr-HR"/>
        </w:rPr>
        <w:t>a u korištenju sustavu e-Matica, Tim za podr</w:t>
      </w:r>
      <w:r>
        <w:rPr>
          <w:lang w:val="hr-HR"/>
        </w:rPr>
        <w:t>š</w:t>
      </w:r>
      <w:r w:rsidRPr="009F4654">
        <w:rPr>
          <w:lang w:val="hr-HR"/>
        </w:rPr>
        <w:t>ku obrazovnom sustavu (POS) možete kontaktirati putem telefona na broj 01 6661 500, izbor 2, te putem elektroničke pošte na adresi</w:t>
      </w:r>
      <w:r w:rsidRPr="009F4654">
        <w:rPr>
          <w:lang w:val="hr-HR"/>
        </w:rPr>
        <w:br/>
      </w:r>
      <w:hyperlink r:id="rId7" w:tooltip="Nova poruka za matica@skole.hr" w:history="1">
        <w:r w:rsidRPr="009F4654">
          <w:rPr>
            <w:rStyle w:val="Hiperveza"/>
            <w:rFonts w:eastAsiaTheme="majorEastAsia"/>
            <w:lang w:val="hr-HR"/>
          </w:rPr>
          <w:t>matica@skole.hr</w:t>
        </w:r>
      </w:hyperlink>
      <w:r w:rsidRPr="009F4654">
        <w:rPr>
          <w:lang w:val="hr-HR"/>
        </w:rPr>
        <w:t>. Uredovno vrijeme je svaki radni dan od 8 do 20 sati.</w:t>
      </w:r>
      <w:r w:rsidRPr="009F4654">
        <w:rPr>
          <w:lang w:val="hr-HR"/>
        </w:rPr>
        <w:br/>
      </w:r>
      <w:r w:rsidRPr="009F4654">
        <w:rPr>
          <w:lang w:val="hr-HR"/>
        </w:rPr>
        <w:br/>
        <w:t xml:space="preserve">Izvanredno, uredovno vrijeme tima od 22.6. do 25.6. bit će od </w:t>
      </w:r>
      <w:r>
        <w:rPr>
          <w:lang w:val="hr-HR"/>
        </w:rPr>
        <w:t>8:00 do 16:00.</w:t>
      </w:r>
      <w:r>
        <w:rPr>
          <w:lang w:val="hr-HR"/>
        </w:rPr>
        <w:br/>
      </w:r>
      <w:r>
        <w:rPr>
          <w:lang w:val="hr-HR"/>
        </w:rPr>
        <w:br/>
      </w:r>
      <w:r>
        <w:rPr>
          <w:lang w:val="hr-HR"/>
        </w:rPr>
        <w:br/>
        <w:t>Srdač</w:t>
      </w:r>
      <w:r w:rsidRPr="009F4654">
        <w:rPr>
          <w:lang w:val="hr-HR"/>
        </w:rPr>
        <w:t>an</w:t>
      </w:r>
      <w:r>
        <w:rPr>
          <w:lang w:val="hr-HR"/>
        </w:rPr>
        <w:t xml:space="preserve"> pozdrav,</w:t>
      </w:r>
      <w:r>
        <w:rPr>
          <w:lang w:val="hr-HR"/>
        </w:rPr>
        <w:br/>
      </w:r>
      <w:r>
        <w:rPr>
          <w:lang w:val="hr-HR"/>
        </w:rPr>
        <w:br/>
      </w:r>
      <w:proofErr w:type="spellStart"/>
      <w:r>
        <w:rPr>
          <w:lang w:val="hr-HR"/>
        </w:rPr>
        <w:t>CARNet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Helpdesk</w:t>
      </w:r>
      <w:proofErr w:type="spellEnd"/>
      <w:r>
        <w:rPr>
          <w:lang w:val="hr-HR"/>
        </w:rPr>
        <w:br/>
        <w:t>Podrš</w:t>
      </w:r>
      <w:r w:rsidRPr="009F4654">
        <w:rPr>
          <w:lang w:val="hr-HR"/>
        </w:rPr>
        <w:t>ka obrazovnom sustavu</w:t>
      </w:r>
      <w:r w:rsidRPr="009F4654">
        <w:rPr>
          <w:lang w:val="hr-HR"/>
        </w:rPr>
        <w:br/>
        <w:t>za Maticu MZ</w:t>
      </w:r>
      <w:r>
        <w:rPr>
          <w:lang w:val="hr-HR"/>
        </w:rPr>
        <w:t>OS-a</w:t>
      </w:r>
      <w:r>
        <w:rPr>
          <w:lang w:val="hr-HR"/>
        </w:rPr>
        <w:br/>
        <w:t xml:space="preserve">Hrvatska akademska i istraživačka mreža - </w:t>
      </w:r>
      <w:proofErr w:type="spellStart"/>
      <w:r>
        <w:rPr>
          <w:lang w:val="hr-HR"/>
        </w:rPr>
        <w:t>CARNet</w:t>
      </w:r>
      <w:proofErr w:type="spellEnd"/>
      <w:r>
        <w:rPr>
          <w:lang w:val="hr-HR"/>
        </w:rPr>
        <w:t xml:space="preserve"> Josipa </w:t>
      </w:r>
      <w:proofErr w:type="spellStart"/>
      <w:r>
        <w:rPr>
          <w:lang w:val="hr-HR"/>
        </w:rPr>
        <w:t>Marohnić</w:t>
      </w:r>
      <w:r w:rsidRPr="009F4654">
        <w:rPr>
          <w:lang w:val="hr-HR"/>
        </w:rPr>
        <w:t>a</w:t>
      </w:r>
      <w:proofErr w:type="spellEnd"/>
      <w:r w:rsidRPr="009F4654">
        <w:rPr>
          <w:lang w:val="hr-HR"/>
        </w:rPr>
        <w:t xml:space="preserve"> 5,</w:t>
      </w:r>
      <w:r w:rsidRPr="009F4654">
        <w:rPr>
          <w:lang w:val="hr-HR"/>
        </w:rPr>
        <w:br/>
        <w:t>10000 Zagreb</w:t>
      </w:r>
      <w:r w:rsidRPr="009F4654">
        <w:rPr>
          <w:lang w:val="hr-HR"/>
        </w:rPr>
        <w:br/>
      </w:r>
      <w:proofErr w:type="spellStart"/>
      <w:r w:rsidRPr="009F4654">
        <w:rPr>
          <w:lang w:val="hr-HR"/>
        </w:rPr>
        <w:t>tel</w:t>
      </w:r>
      <w:proofErr w:type="spellEnd"/>
      <w:r w:rsidRPr="009F4654">
        <w:rPr>
          <w:lang w:val="hr-HR"/>
        </w:rPr>
        <w:t>: +385 1 6661 500</w:t>
      </w:r>
      <w:r w:rsidRPr="009F4654">
        <w:rPr>
          <w:lang w:val="hr-HR"/>
        </w:rPr>
        <w:br/>
      </w:r>
      <w:proofErr w:type="spellStart"/>
      <w:r w:rsidRPr="009F4654">
        <w:rPr>
          <w:lang w:val="hr-HR"/>
        </w:rPr>
        <w:t>fax</w:t>
      </w:r>
      <w:proofErr w:type="spellEnd"/>
      <w:r w:rsidRPr="009F4654">
        <w:rPr>
          <w:lang w:val="hr-HR"/>
        </w:rPr>
        <w:t>: +385 1 6661 630</w:t>
      </w:r>
      <w:r w:rsidRPr="009F4654">
        <w:rPr>
          <w:lang w:val="hr-HR"/>
        </w:rPr>
        <w:br/>
        <w:t xml:space="preserve">URL: </w:t>
      </w:r>
      <w:hyperlink r:id="rId8" w:tgtFrame="_blank" w:history="1">
        <w:r w:rsidRPr="009F4654">
          <w:rPr>
            <w:rStyle w:val="Hiperveza"/>
            <w:rFonts w:eastAsiaTheme="majorEastAsia"/>
            <w:lang w:val="hr-HR"/>
          </w:rPr>
          <w:t>http://matice.skole.hr/pomoc</w:t>
        </w:r>
      </w:hyperlink>
      <w:r w:rsidRPr="009F4654">
        <w:rPr>
          <w:lang w:val="hr-HR"/>
        </w:rPr>
        <w:br/>
      </w:r>
      <w:r w:rsidRPr="009F4654">
        <w:rPr>
          <w:lang w:val="hr-HR"/>
        </w:rPr>
        <w:br/>
        <w:t>=================================================================</w:t>
      </w:r>
      <w:r>
        <w:rPr>
          <w:lang w:val="hr-HR"/>
        </w:rPr>
        <w:t>======</w:t>
      </w:r>
      <w:r>
        <w:rPr>
          <w:lang w:val="hr-HR"/>
        </w:rPr>
        <w:br/>
        <w:t xml:space="preserve">Dodatne informacije moguće je zatražiti slanjem elektroničke pošte na </w:t>
      </w:r>
      <w:r w:rsidRPr="009F4654">
        <w:rPr>
          <w:lang w:val="hr-HR"/>
        </w:rPr>
        <w:t xml:space="preserve">adresu: </w:t>
      </w:r>
      <w:hyperlink r:id="rId9" w:tooltip="Nova poruka za matica@skole.hr" w:history="1">
        <w:r w:rsidRPr="009F4654">
          <w:rPr>
            <w:rStyle w:val="Hiperveza"/>
            <w:rFonts w:eastAsiaTheme="majorEastAsia"/>
            <w:lang w:val="hr-HR"/>
          </w:rPr>
          <w:t>matica@skole.hr</w:t>
        </w:r>
      </w:hyperlink>
      <w:r w:rsidRPr="009F4654">
        <w:rPr>
          <w:lang w:val="hr-HR"/>
        </w:rPr>
        <w:br/>
        <w:t>=======================================================================</w:t>
      </w:r>
      <w:r w:rsidRPr="009F4654">
        <w:rPr>
          <w:lang w:val="hr-HR"/>
        </w:rPr>
        <w:br/>
      </w:r>
      <w:r w:rsidRPr="009F4654">
        <w:rPr>
          <w:lang w:val="hr-HR"/>
        </w:rPr>
        <w:br/>
      </w:r>
    </w:p>
    <w:sectPr w:rsidR="001227A9" w:rsidRPr="009F4654" w:rsidSect="009F465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compat/>
  <w:rsids>
    <w:rsidRoot w:val="009F4654"/>
    <w:rsid w:val="001227A9"/>
    <w:rsid w:val="009F4654"/>
    <w:rsid w:val="00C02A8F"/>
    <w:rsid w:val="00FC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2DB"/>
    <w:rPr>
      <w:rFonts w:cs="Latha"/>
      <w:sz w:val="24"/>
      <w:szCs w:val="24"/>
      <w:lang w:val="en-US" w:eastAsia="en-US" w:bidi="ta-IN"/>
    </w:rPr>
  </w:style>
  <w:style w:type="paragraph" w:styleId="Naslov1">
    <w:name w:val="heading 1"/>
    <w:basedOn w:val="Normal"/>
    <w:next w:val="Normal"/>
    <w:link w:val="Naslov1Char"/>
    <w:qFormat/>
    <w:rsid w:val="00FC62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C6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ta-IN"/>
    </w:rPr>
  </w:style>
  <w:style w:type="paragraph" w:styleId="Naslov">
    <w:name w:val="Title"/>
    <w:basedOn w:val="Normal"/>
    <w:next w:val="Normal"/>
    <w:link w:val="NaslovChar"/>
    <w:qFormat/>
    <w:rsid w:val="00FC62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FC62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ta-IN"/>
    </w:rPr>
  </w:style>
  <w:style w:type="paragraph" w:styleId="Podnaslov">
    <w:name w:val="Subtitle"/>
    <w:basedOn w:val="Normal"/>
    <w:next w:val="Normal"/>
    <w:link w:val="PodnaslovChar"/>
    <w:qFormat/>
    <w:rsid w:val="00FC62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rsid w:val="00FC62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ta-IN"/>
    </w:rPr>
  </w:style>
  <w:style w:type="character" w:styleId="Naglaeno">
    <w:name w:val="Strong"/>
    <w:basedOn w:val="Zadanifontodlomka"/>
    <w:qFormat/>
    <w:rsid w:val="00FC62DB"/>
    <w:rPr>
      <w:b/>
      <w:bCs/>
    </w:rPr>
  </w:style>
  <w:style w:type="character" w:styleId="Istaknuto">
    <w:name w:val="Emphasis"/>
    <w:basedOn w:val="Zadanifontodlomka"/>
    <w:qFormat/>
    <w:rsid w:val="00FC62DB"/>
    <w:rPr>
      <w:i/>
      <w:iCs/>
    </w:rPr>
  </w:style>
  <w:style w:type="paragraph" w:styleId="Bezproreda">
    <w:name w:val="No Spacing"/>
    <w:uiPriority w:val="1"/>
    <w:qFormat/>
    <w:rsid w:val="00FC62DB"/>
    <w:rPr>
      <w:rFonts w:cs="Latha"/>
      <w:sz w:val="24"/>
      <w:szCs w:val="24"/>
      <w:lang w:val="en-US" w:eastAsia="en-US" w:bidi="ta-IN"/>
    </w:rPr>
  </w:style>
  <w:style w:type="paragraph" w:styleId="Odlomakpopisa">
    <w:name w:val="List Paragraph"/>
    <w:basedOn w:val="Normal"/>
    <w:uiPriority w:val="34"/>
    <w:qFormat/>
    <w:rsid w:val="00FC62DB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2DB"/>
    <w:pPr>
      <w:spacing w:line="276" w:lineRule="auto"/>
      <w:outlineLvl w:val="9"/>
    </w:pPr>
    <w:rPr>
      <w:lang w:val="hr-HR" w:bidi="ar-SA"/>
    </w:rPr>
  </w:style>
  <w:style w:type="character" w:styleId="Hiperveza">
    <w:name w:val="Hyperlink"/>
    <w:basedOn w:val="Zadanifontodlomka"/>
    <w:uiPriority w:val="99"/>
    <w:unhideWhenUsed/>
    <w:rsid w:val="009F46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ice.skole.hr/pom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mail.skole.hr/dimp/message.php?folder=INBOX&amp;uid=28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ice.mzos.hr/PDF/Upute/upute_za_izdavanje_svjedodzbi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od.carnet.hr/index.php?q=watch&amp;id=186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od.carnet.hr/index.php?q=watch&amp;id=1867" TargetMode="External"/><Relationship Id="rId9" Type="http://schemas.openxmlformats.org/officeDocument/2006/relationships/hyperlink" Target="https://webmail.skole.hr/dimp/message.php?folder=INBOX&amp;uid=289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</dc:creator>
  <cp:keywords/>
  <dc:description/>
  <cp:lastModifiedBy>Levi</cp:lastModifiedBy>
  <cp:revision>1</cp:revision>
  <cp:lastPrinted>2012-06-18T16:01:00Z</cp:lastPrinted>
  <dcterms:created xsi:type="dcterms:W3CDTF">2012-06-18T15:54:00Z</dcterms:created>
  <dcterms:modified xsi:type="dcterms:W3CDTF">2012-06-18T16:02:00Z</dcterms:modified>
</cp:coreProperties>
</file>